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32" w:type="dxa"/>
        <w:tblLayout w:type="fixed"/>
        <w:tblLook w:val="0000"/>
      </w:tblPr>
      <w:tblGrid>
        <w:gridCol w:w="5040"/>
        <w:gridCol w:w="5220"/>
      </w:tblGrid>
      <w:tr w:rsidR="005E7081" w:rsidRPr="005E7081" w:rsidTr="006318EE">
        <w:trPr>
          <w:trHeight w:val="2157"/>
        </w:trPr>
        <w:tc>
          <w:tcPr>
            <w:tcW w:w="5040" w:type="dxa"/>
          </w:tcPr>
          <w:tbl>
            <w:tblPr>
              <w:tblW w:w="9901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1"/>
              <w:gridCol w:w="3693"/>
              <w:gridCol w:w="234"/>
              <w:gridCol w:w="2219"/>
              <w:gridCol w:w="3414"/>
            </w:tblGrid>
            <w:tr w:rsidR="005E7081" w:rsidRPr="005E7081" w:rsidTr="006318EE">
              <w:trPr>
                <w:trHeight w:val="4940"/>
              </w:trPr>
              <w:tc>
                <w:tcPr>
                  <w:tcW w:w="4268" w:type="dxa"/>
                  <w:gridSpan w:val="3"/>
                </w:tcPr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E7081" w:rsidRPr="005E7081" w:rsidRDefault="005E7081" w:rsidP="005E7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E7081" w:rsidRPr="005E7081" w:rsidRDefault="000638D4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0638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62" type="#_x0000_t75" style="position:absolute;left:0;text-align:left;margin-left:78.85pt;margin-top:-75.7pt;width:47.25pt;height:63pt;z-index:251659264">
                        <v:imagedata r:id="rId5" o:title=""/>
                        <w10:wrap type="square" side="right"/>
                      </v:shape>
                      <o:OLEObject Type="Embed" ProgID="MSPhotoEd.3" ShapeID="_x0000_s1062" DrawAspect="Content" ObjectID="_1519629683" r:id="rId6"/>
                    </w:pict>
                  </w:r>
                  <w:r w:rsidR="005E7081" w:rsidRPr="005E70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АДМИНИСТРАЦИЯ 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ГОРОДА БУЗУЛУКА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ОРЕНБУРГСКОЙ ОБЛАСТИ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 xml:space="preserve">УПРАВЛЕНИЕ ОБРАЗОВАНИЯ 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ул.1 Линия, дом 26,  г</w:t>
                  </w:r>
                  <w:proofErr w:type="gramStart"/>
                  <w:r w:rsidRPr="005E70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5E70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узулук, 461040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телефон: (35342) 2-19-76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телефакс: (35342) 2-19-76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</w:t>
                  </w:r>
                  <w:r w:rsidRPr="005E7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5E7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mail</w:t>
                  </w:r>
                  <w:r w:rsidRPr="005E70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hyperlink r:id="rId7" w:history="1">
                    <w:r w:rsidRPr="005E708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56</w:t>
                    </w:r>
                    <w:r w:rsidRPr="005E708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ouo</w:t>
                    </w:r>
                    <w:r w:rsidRPr="005E708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02@</w:t>
                    </w:r>
                    <w:r w:rsidRPr="005E708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obraz</w:t>
                    </w:r>
                    <w:r w:rsidRPr="005E708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-</w:t>
                    </w:r>
                    <w:r w:rsidRPr="005E708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orenburg</w:t>
                    </w:r>
                    <w:r w:rsidRPr="005E708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r w:rsidRPr="005E708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val="en-US" w:eastAsia="ru-RU"/>
                      </w:rPr>
                      <w:t>ru</w:t>
                    </w:r>
                  </w:hyperlink>
                </w:p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:rsidR="005E7081" w:rsidRPr="002F1E93" w:rsidRDefault="000A49E5" w:rsidP="009F1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16.03.2016 г. </w:t>
                  </w:r>
                  <w:r w:rsidR="00DE1E15" w:rsidRPr="002F1E9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E7081" w:rsidRPr="002F1E9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№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532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 №  ______  от  _________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219" w:type="dxa"/>
                </w:tcPr>
                <w:p w:rsidR="005E7081" w:rsidRPr="005E7081" w:rsidRDefault="000638D4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638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67" type="#_x0000_t202" style="position:absolute;left:0;text-align:left;margin-left:38.6pt;margin-top:63pt;width:240.15pt;height:125pt;z-index:251664384;mso-position-horizontal-relative:text;mso-position-vertical-relative:text;mso-width-relative:margin;mso-height-relative:margin" stroked="f">
                        <v:textbox style="mso-next-textbox:#_x0000_s1067">
                          <w:txbxContent>
                            <w:p w:rsidR="005E7081" w:rsidRPr="005E7081" w:rsidRDefault="005E7081" w:rsidP="005E708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E708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Руководителям ОУ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414" w:type="dxa"/>
                </w:tcPr>
                <w:p w:rsidR="005E7081" w:rsidRPr="005E7081" w:rsidRDefault="005E7081" w:rsidP="005E70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18"/>
                      <w:lang w:eastAsia="ru-RU"/>
                    </w:rPr>
                    <w:t xml:space="preserve">                  .</w:t>
                  </w:r>
                </w:p>
                <w:p w:rsidR="005E7081" w:rsidRPr="005E7081" w:rsidRDefault="005E7081" w:rsidP="005E7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7081" w:rsidRPr="005E7081" w:rsidRDefault="005E7081" w:rsidP="005E7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E7081" w:rsidRPr="005E7081" w:rsidRDefault="005E7081" w:rsidP="005E7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E7081" w:rsidRPr="005E7081" w:rsidTr="006318EE">
              <w:trPr>
                <w:cantSplit/>
                <w:trHeight w:val="249"/>
              </w:trPr>
              <w:tc>
                <w:tcPr>
                  <w:tcW w:w="341" w:type="dxa"/>
                </w:tcPr>
                <w:p w:rsidR="005E7081" w:rsidRPr="005E7081" w:rsidRDefault="000638D4" w:rsidP="005E7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38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line id="_x0000_s1063" style="position:absolute;left:0;text-align:left;flip:x;z-index:251660288;mso-position-horizontal-relative:text;mso-position-vertical-relative:text" from="1.05pt,4.3pt" to="1.55pt,16.65pt"/>
                    </w:pict>
                  </w:r>
                  <w:r w:rsidRPr="000638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line id="_x0000_s1064" style="position:absolute;left:0;text-align:left;z-index:251661312;mso-position-horizontal-relative:text;mso-position-vertical-relative:text" from="1.05pt,4.3pt" to="12.55pt,4.65pt"/>
                    </w:pict>
                  </w:r>
                </w:p>
              </w:tc>
              <w:tc>
                <w:tcPr>
                  <w:tcW w:w="3693" w:type="dxa"/>
                </w:tcPr>
                <w:p w:rsidR="005E7081" w:rsidRPr="005E7081" w:rsidRDefault="005E7081" w:rsidP="005E70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E70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 xml:space="preserve">О направлении графика открытых консультаций </w:t>
                  </w:r>
                </w:p>
              </w:tc>
              <w:tc>
                <w:tcPr>
                  <w:tcW w:w="234" w:type="dxa"/>
                </w:tcPr>
                <w:p w:rsidR="005E7081" w:rsidRPr="005E7081" w:rsidRDefault="000638D4" w:rsidP="005E708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38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line id="_x0000_s1065" style="position:absolute;left:0;text-align:left;flip:x;z-index:251662336;mso-position-horizontal-relative:text;mso-position-vertical-relative:text" from="9.55pt,3.95pt" to="10pt,16.3pt"/>
                    </w:pict>
                  </w:r>
                  <w:r w:rsidRPr="000638D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line id="_x0000_s1066" style="position:absolute;left:0;text-align:left;flip:x;z-index:251663360;mso-position-horizontal-relative:text;mso-position-vertical-relative:text" from="-2.9pt,4.3pt" to="9.55pt,4.65pt"/>
                    </w:pict>
                  </w:r>
                </w:p>
              </w:tc>
              <w:tc>
                <w:tcPr>
                  <w:tcW w:w="2219" w:type="dxa"/>
                </w:tcPr>
                <w:p w:rsidR="005E7081" w:rsidRPr="005E7081" w:rsidRDefault="005E7081" w:rsidP="005E7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14" w:type="dxa"/>
                </w:tcPr>
                <w:p w:rsidR="005E7081" w:rsidRPr="005E7081" w:rsidRDefault="005E7081" w:rsidP="005E70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E7081" w:rsidRPr="005E7081" w:rsidRDefault="005E7081" w:rsidP="005E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5E7081" w:rsidRPr="005E7081" w:rsidRDefault="005E7081" w:rsidP="005E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081" w:rsidRDefault="005E7081" w:rsidP="005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7081" w:rsidRPr="005E7081" w:rsidRDefault="005E7081" w:rsidP="005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E708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коллеги!</w:t>
      </w:r>
    </w:p>
    <w:p w:rsidR="005E7081" w:rsidRPr="005E7081" w:rsidRDefault="005E7081" w:rsidP="005E7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E7081" w:rsidRDefault="00021878" w:rsidP="005E7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7081" w:rsidRPr="005E70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целях повышения качества подготовки учащихся 11(12) классов к итоговой аттестации учителями города в период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весенних</w:t>
      </w:r>
      <w:r w:rsidR="005E7081" w:rsidRPr="005E70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каникул будут проведены открытые консультации по </w:t>
      </w:r>
      <w:r w:rsidR="005E7081" w:rsidRPr="003431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математике, русскому языку</w:t>
      </w:r>
      <w:r w:rsidR="001252CB" w:rsidRPr="003431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литературе</w:t>
      </w:r>
      <w:r w:rsidR="005E7081" w:rsidRPr="0034312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обществознанию, истории, физике, химии, биологии, английскому языку.</w:t>
      </w:r>
      <w:r w:rsidR="005E7081" w:rsidRPr="005E70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Управление образования администрации города Бузулука напра</w:t>
      </w:r>
      <w:r w:rsidR="005E70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вляет вам график консультаций (П</w:t>
      </w:r>
      <w:r w:rsidR="005E7081" w:rsidRPr="005E70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риложение 1) для </w:t>
      </w:r>
      <w:bookmarkStart w:id="0" w:name="_GoBack"/>
      <w:bookmarkEnd w:id="0"/>
      <w:r w:rsidR="001252CB" w:rsidRPr="005E70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информирования учителей</w:t>
      </w:r>
      <w:r w:rsidR="005E7081" w:rsidRPr="005E70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учащихся, родителей и организации участия.</w:t>
      </w:r>
    </w:p>
    <w:p w:rsidR="005E7081" w:rsidRDefault="005E7081" w:rsidP="005E7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посещенных занятиях </w:t>
      </w:r>
      <w:r w:rsidRPr="005E7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(отсканированный вариант листов регистрации – Приложение 2)</w:t>
      </w:r>
      <w:r w:rsidRPr="005E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направить до </w:t>
      </w:r>
      <w:r w:rsidR="0002187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F1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E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218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E7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адрес электронной почты </w:t>
      </w:r>
      <w:hyperlink r:id="rId8" w:history="1">
        <w:r w:rsidR="009F18A0" w:rsidRPr="00CA18E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PaninaNM</w:t>
        </w:r>
        <w:r w:rsidR="009F18A0" w:rsidRPr="00CA18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F18A0" w:rsidRPr="00CA18E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bk</w:t>
        </w:r>
        <w:r w:rsidR="009F18A0" w:rsidRPr="00CA18ED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F18A0" w:rsidRPr="00CA18ED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5E7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18A0" w:rsidRDefault="009F18A0" w:rsidP="005E7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878" w:rsidRPr="005E7081" w:rsidRDefault="00021878" w:rsidP="005E70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81" w:rsidRPr="005E7081" w:rsidRDefault="005E7081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н</w:t>
      </w: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Управления образования</w:t>
      </w:r>
    </w:p>
    <w:p w:rsidR="005E7081" w:rsidRPr="005E7081" w:rsidRDefault="005E7081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города Бузулука </w:t>
      </w: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М.В. Тимошкина</w:t>
      </w:r>
    </w:p>
    <w:p w:rsidR="005E7081" w:rsidRDefault="005E7081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78" w:rsidRDefault="00021878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78" w:rsidRDefault="00021878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78" w:rsidRDefault="00021878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78" w:rsidRDefault="00021878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78" w:rsidRDefault="00021878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78" w:rsidRDefault="00021878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78" w:rsidRDefault="00021878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1878" w:rsidRDefault="00021878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A0" w:rsidRDefault="009F18A0" w:rsidP="005E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081" w:rsidRPr="005E7081" w:rsidRDefault="005E7081" w:rsidP="005E708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Исп.: </w:t>
      </w:r>
      <w:proofErr w:type="spellStart"/>
      <w:r w:rsidRPr="005E7081">
        <w:rPr>
          <w:rFonts w:ascii="Times New Roman" w:eastAsia="Times New Roman" w:hAnsi="Times New Roman" w:cs="Times New Roman"/>
          <w:sz w:val="16"/>
          <w:szCs w:val="24"/>
          <w:lang w:eastAsia="ru-RU"/>
        </w:rPr>
        <w:t>Бурангулова</w:t>
      </w:r>
      <w:proofErr w:type="spellEnd"/>
      <w:r w:rsidRPr="005E7081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Н.М.,</w:t>
      </w:r>
    </w:p>
    <w:p w:rsidR="005E7081" w:rsidRPr="005E7081" w:rsidRDefault="005E7081" w:rsidP="005E708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16"/>
          <w:szCs w:val="24"/>
          <w:lang w:eastAsia="ru-RU"/>
        </w:rPr>
        <w:t>тел. 8(35342)21679</w:t>
      </w:r>
    </w:p>
    <w:p w:rsidR="005E7081" w:rsidRPr="005E7081" w:rsidRDefault="005E7081" w:rsidP="009F18A0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E7081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3743C8" w:rsidRPr="005E7081" w:rsidRDefault="00D643DA" w:rsidP="00D643DA">
      <w:pPr>
        <w:jc w:val="center"/>
        <w:rPr>
          <w:rFonts w:ascii="Times New Roman" w:hAnsi="Times New Roman" w:cs="Times New Roman"/>
          <w:sz w:val="28"/>
          <w:szCs w:val="24"/>
        </w:rPr>
      </w:pPr>
      <w:r w:rsidRPr="005E7081">
        <w:rPr>
          <w:rFonts w:ascii="Times New Roman" w:hAnsi="Times New Roman" w:cs="Times New Roman"/>
          <w:sz w:val="28"/>
          <w:szCs w:val="24"/>
        </w:rPr>
        <w:t xml:space="preserve">График открытых консультаций для учащихся 11 классов на период </w:t>
      </w:r>
      <w:r w:rsidR="0034312A">
        <w:rPr>
          <w:rFonts w:ascii="Times New Roman" w:hAnsi="Times New Roman" w:cs="Times New Roman"/>
          <w:sz w:val="28"/>
          <w:szCs w:val="24"/>
        </w:rPr>
        <w:t xml:space="preserve">весенних </w:t>
      </w:r>
      <w:r w:rsidRPr="005E7081">
        <w:rPr>
          <w:rFonts w:ascii="Times New Roman" w:hAnsi="Times New Roman" w:cs="Times New Roman"/>
          <w:sz w:val="28"/>
          <w:szCs w:val="24"/>
        </w:rPr>
        <w:t>каникул 201</w:t>
      </w:r>
      <w:r w:rsidR="009F18A0">
        <w:rPr>
          <w:rFonts w:ascii="Times New Roman" w:hAnsi="Times New Roman" w:cs="Times New Roman"/>
          <w:sz w:val="28"/>
          <w:szCs w:val="24"/>
        </w:rPr>
        <w:t>5</w:t>
      </w:r>
      <w:r w:rsidRPr="005E7081">
        <w:rPr>
          <w:rFonts w:ascii="Times New Roman" w:hAnsi="Times New Roman" w:cs="Times New Roman"/>
          <w:sz w:val="28"/>
          <w:szCs w:val="24"/>
        </w:rPr>
        <w:t>-201</w:t>
      </w:r>
      <w:r w:rsidR="009F18A0">
        <w:rPr>
          <w:rFonts w:ascii="Times New Roman" w:hAnsi="Times New Roman" w:cs="Times New Roman"/>
          <w:sz w:val="28"/>
          <w:szCs w:val="24"/>
        </w:rPr>
        <w:t>6</w:t>
      </w:r>
      <w:r w:rsidRPr="005E7081">
        <w:rPr>
          <w:rFonts w:ascii="Times New Roman" w:hAnsi="Times New Roman" w:cs="Times New Roman"/>
          <w:sz w:val="28"/>
          <w:szCs w:val="24"/>
        </w:rPr>
        <w:t xml:space="preserve"> учебного года</w:t>
      </w:r>
    </w:p>
    <w:tbl>
      <w:tblPr>
        <w:tblStyle w:val="a3"/>
        <w:tblW w:w="10481" w:type="dxa"/>
        <w:tblInd w:w="-743" w:type="dxa"/>
        <w:tblLayout w:type="fixed"/>
        <w:tblLook w:val="04A0"/>
      </w:tblPr>
      <w:tblGrid>
        <w:gridCol w:w="1562"/>
        <w:gridCol w:w="1985"/>
        <w:gridCol w:w="1982"/>
        <w:gridCol w:w="1957"/>
        <w:gridCol w:w="2995"/>
      </w:tblGrid>
      <w:tr w:rsidR="009F18A0" w:rsidRPr="00BB1A21" w:rsidTr="00BB1A21">
        <w:trPr>
          <w:trHeight w:val="135"/>
        </w:trPr>
        <w:tc>
          <w:tcPr>
            <w:tcW w:w="1562" w:type="dxa"/>
            <w:vAlign w:val="center"/>
          </w:tcPr>
          <w:p w:rsidR="009F18A0" w:rsidRPr="00BB1A21" w:rsidRDefault="009F18A0" w:rsidP="00BB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vAlign w:val="center"/>
          </w:tcPr>
          <w:p w:rsidR="009F18A0" w:rsidRPr="00BB1A21" w:rsidRDefault="009F18A0" w:rsidP="00BB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2" w:type="dxa"/>
            <w:vAlign w:val="center"/>
          </w:tcPr>
          <w:p w:rsidR="009F18A0" w:rsidRPr="00BB1A21" w:rsidRDefault="009F18A0" w:rsidP="00BB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57" w:type="dxa"/>
            <w:vAlign w:val="center"/>
          </w:tcPr>
          <w:p w:rsidR="009F18A0" w:rsidRPr="00BB1A21" w:rsidRDefault="009F18A0" w:rsidP="00BB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место проведения</w:t>
            </w:r>
          </w:p>
        </w:tc>
        <w:tc>
          <w:tcPr>
            <w:tcW w:w="2995" w:type="dxa"/>
            <w:vAlign w:val="center"/>
          </w:tcPr>
          <w:p w:rsidR="009F18A0" w:rsidRPr="00BB1A21" w:rsidRDefault="009F18A0" w:rsidP="00BB1A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 w:val="restart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21.03.2016 г.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Пинаева Т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атьяна Владимировна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11.00-12.30, СОШ №3, каб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адания 15, 16: развернутый ответ на проблемный вопрос с привлечением подобных произведений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Бурикова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1957" w:type="dxa"/>
          </w:tcPr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11.30,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№10,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(Электродинамика, решение задач)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Пирогов Сергей Иванович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12.00, СОШ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№10, каб.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20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-25 (задания с развернутым ответом)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Литвинова Галина Петровна</w:t>
            </w:r>
          </w:p>
        </w:tc>
        <w:tc>
          <w:tcPr>
            <w:tcW w:w="1957" w:type="dxa"/>
          </w:tcPr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12.00,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№10,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В20, В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21, В30</w:t>
            </w:r>
          </w:p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решение задач по населению России, географическим координатам, факторам размещения производств)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Белоногина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957" w:type="dxa"/>
          </w:tcPr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12.00,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№10, 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2, задание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25 (написание сочинения по прочитанному тексту)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Кривощапова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 СОШ №12, каб. 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D06F73" w:rsidRPr="00BB1A21" w:rsidRDefault="002A2011" w:rsidP="002A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0A49E5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Данилова Лариса Петровна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№13, каб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13. Решение логарифмических уравнений.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 w:val="restart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22.03.2016 г.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Андреева Елена Викторовна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№13,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12, 32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«Фотоэффект»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№13, каб.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Словообразование в контексте подготовки к ЕГЭ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 Оксана Алексеевна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11.00-12.00,</w:t>
            </w:r>
          </w:p>
          <w:p w:rsidR="00D06F73" w:rsidRPr="00BB1A21" w:rsidRDefault="00BB1A21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№1</w:t>
            </w:r>
            <w:r w:rsidR="00D06F73"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, каб. 16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Часть С. Комментарий к сформулированной проблеме  текста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A49E5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рина Владимировна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№3, каб. 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татистика и теория вероятности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Шаруда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№6, каб. 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Жизненные циклы растительных организмов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Петрова В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алентина Ивановна</w:t>
            </w:r>
          </w:p>
        </w:tc>
        <w:tc>
          <w:tcPr>
            <w:tcW w:w="1957" w:type="dxa"/>
          </w:tcPr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00, 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№8,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Павлова Наталья Федоровна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 СОШ №12, каб. 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части </w:t>
            </w:r>
            <w:r w:rsidRPr="00BB1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 обучающихся)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 w:val="restart"/>
          </w:tcPr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23.03.2016</w:t>
            </w:r>
          </w:p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Саблина Татьяна Вениаминовна</w:t>
            </w:r>
          </w:p>
        </w:tc>
        <w:tc>
          <w:tcPr>
            <w:tcW w:w="1957" w:type="dxa"/>
          </w:tcPr>
          <w:p w:rsidR="00D06F73" w:rsidRPr="00BB1A21" w:rsidRDefault="00BB1A21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10.00-</w:t>
            </w:r>
            <w:r w:rsidR="00D06F73"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12.00, Гимназия №1, каб. химии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eastAsia="Calibri" w:hAnsi="Times New Roman" w:cs="Times New Roman"/>
                <w:sz w:val="24"/>
                <w:szCs w:val="24"/>
              </w:rPr>
              <w:t>Решение цепей превращений по органической химии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57" w:type="dxa"/>
          </w:tcPr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11.00-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12.00,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каб. 21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Ядерная физика. </w:t>
            </w:r>
            <w:r w:rsidR="002A2011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19 – 22, 31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Аввакумова</w:t>
            </w:r>
            <w:proofErr w:type="spellEnd"/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11.00-12.00,</w:t>
            </w:r>
          </w:p>
          <w:p w:rsidR="00D06F73" w:rsidRPr="00BB1A21" w:rsidRDefault="00BB1A21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№4, каб. 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(Проблема и авторская позиция  в тексте.</w:t>
            </w:r>
            <w:proofErr w:type="gramEnd"/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 сочинения)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Биология 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Деканова</w:t>
            </w:r>
            <w:proofErr w:type="spellEnd"/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12.00-13.30,</w:t>
            </w:r>
          </w:p>
          <w:p w:rsidR="00D06F73" w:rsidRPr="00BB1A21" w:rsidRDefault="00BB1A21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№4, каб. 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95" w:type="dxa"/>
          </w:tcPr>
          <w:p w:rsidR="00D06F73" w:rsidRPr="00BB1A21" w:rsidRDefault="002A2011" w:rsidP="002A20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27-35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етодика выполнения заданий на соответствие)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982" w:type="dxa"/>
          </w:tcPr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Сподобаева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№3, каб. 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кислительно-восстановительные реакции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Авинова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BB1A2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№6, каб. 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ЕГЭ 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8, 24,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25 по теме «ВОВ и послевоенный период»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Мазаева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957" w:type="dxa"/>
          </w:tcPr>
          <w:p w:rsidR="00D06F73" w:rsidRPr="00BB1A21" w:rsidRDefault="00BB1A21" w:rsidP="002A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00,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№8, каб</w:t>
            </w:r>
            <w:r w:rsidR="002A201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повышенной сложности, в форме мыслительного эксперимента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 w:val="restart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24.03.2016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Калинина В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алентина Евгеньевна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СОШ №3, каб</w:t>
            </w:r>
            <w:r w:rsidR="002A2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аписание исторического сочинения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A49E5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Мицура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11.30, СОШ№10, каб.</w:t>
            </w:r>
            <w:r w:rsidR="002A20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15 (решение логарифмических неравенств)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Деканова</w:t>
            </w:r>
            <w:proofErr w:type="spellEnd"/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Петровна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12.00-13.30,</w:t>
            </w:r>
          </w:p>
          <w:p w:rsidR="00D06F73" w:rsidRPr="00BB1A21" w:rsidRDefault="002A2011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№4, каб. 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995" w:type="dxa"/>
          </w:tcPr>
          <w:p w:rsidR="00D06F73" w:rsidRPr="00BB1A21" w:rsidRDefault="002A2011" w:rsidP="002A20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Задания 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29-32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етодика выполнения заданий на соответствие)</w:t>
            </w:r>
          </w:p>
        </w:tc>
      </w:tr>
      <w:tr w:rsidR="005852F0" w:rsidRPr="00BB1A21" w:rsidTr="00BB1A21">
        <w:trPr>
          <w:trHeight w:val="135"/>
        </w:trPr>
        <w:tc>
          <w:tcPr>
            <w:tcW w:w="1562" w:type="dxa"/>
          </w:tcPr>
          <w:p w:rsidR="005852F0" w:rsidRPr="00BB1A21" w:rsidRDefault="005852F0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25.03.2016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852F0" w:rsidRPr="00BB1A21" w:rsidRDefault="005852F0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982" w:type="dxa"/>
          </w:tcPr>
          <w:p w:rsidR="005852F0" w:rsidRPr="00BB1A21" w:rsidRDefault="005852F0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Лайкова</w:t>
            </w:r>
            <w:proofErr w:type="spellEnd"/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Ивановна </w:t>
            </w:r>
          </w:p>
        </w:tc>
        <w:tc>
          <w:tcPr>
            <w:tcW w:w="1957" w:type="dxa"/>
          </w:tcPr>
          <w:p w:rsidR="005852F0" w:rsidRPr="00BB1A21" w:rsidRDefault="005852F0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11.00-12.00,</w:t>
            </w:r>
          </w:p>
          <w:p w:rsidR="005852F0" w:rsidRPr="00BB1A21" w:rsidRDefault="002A2011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№4, каб. </w:t>
            </w:r>
            <w:r w:rsidR="005852F0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995" w:type="dxa"/>
          </w:tcPr>
          <w:p w:rsidR="005852F0" w:rsidRPr="00BB1A21" w:rsidRDefault="002A2011" w:rsidP="002A201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Задание </w:t>
            </w:r>
            <w:r w:rsidR="005852F0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5852F0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етодика решения дискуссионных проблем)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 w:val="restart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28.03.2016 г.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0A49E5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(профильный уровень)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Морозова Светлана Юрьевна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11.00,</w:t>
            </w:r>
          </w:p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каб. 16 </w:t>
            </w:r>
          </w:p>
        </w:tc>
        <w:tc>
          <w:tcPr>
            <w:tcW w:w="2995" w:type="dxa"/>
          </w:tcPr>
          <w:p w:rsidR="00D06F73" w:rsidRPr="00BB1A21" w:rsidRDefault="00D06F73" w:rsidP="002A2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Задание 12. Исследование функций без производной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Юшина Татьяна Александровна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12.00-13.30,</w:t>
            </w:r>
          </w:p>
          <w:p w:rsidR="00D06F73" w:rsidRPr="00BB1A21" w:rsidRDefault="002A2011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СОШ №4, каб. </w:t>
            </w:r>
            <w:r w:rsidR="00D06F73"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 части 2 (Модуль «Политика»)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  <w:vMerge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Каманин</w:t>
            </w:r>
            <w:proofErr w:type="spellEnd"/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Юрий Александрович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№6, каб. 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9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Реальные газы, пары, влажность.</w:t>
            </w:r>
          </w:p>
        </w:tc>
      </w:tr>
      <w:tr w:rsidR="00D06F73" w:rsidRPr="00BB1A21" w:rsidTr="00BB1A21">
        <w:trPr>
          <w:trHeight w:val="135"/>
        </w:trPr>
        <w:tc>
          <w:tcPr>
            <w:tcW w:w="156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29.03.2016 г.</w:t>
            </w:r>
          </w:p>
        </w:tc>
        <w:tc>
          <w:tcPr>
            <w:tcW w:w="1985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2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ера Петровна</w:t>
            </w:r>
          </w:p>
        </w:tc>
        <w:tc>
          <w:tcPr>
            <w:tcW w:w="1957" w:type="dxa"/>
          </w:tcPr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  <w:r w:rsidR="00BB1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F73" w:rsidRPr="00BB1A21" w:rsidRDefault="00D06F73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>СОШ №3, каб</w:t>
            </w:r>
            <w:r w:rsidR="002A2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1A2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95" w:type="dxa"/>
          </w:tcPr>
          <w:p w:rsidR="00D06F73" w:rsidRPr="00BB1A21" w:rsidRDefault="002A2011" w:rsidP="00BB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6F73" w:rsidRPr="00BB1A21">
              <w:rPr>
                <w:rFonts w:ascii="Times New Roman" w:hAnsi="Times New Roman" w:cs="Times New Roman"/>
                <w:sz w:val="24"/>
                <w:szCs w:val="24"/>
              </w:rPr>
              <w:t>ешение заданий 25-29</w:t>
            </w:r>
          </w:p>
        </w:tc>
      </w:tr>
    </w:tbl>
    <w:p w:rsidR="005E7081" w:rsidRDefault="005E7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7081" w:rsidRPr="005E7081" w:rsidRDefault="005E7081" w:rsidP="005E7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2</w:t>
      </w:r>
    </w:p>
    <w:p w:rsidR="005E7081" w:rsidRPr="005E7081" w:rsidRDefault="005E7081" w:rsidP="005E7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081" w:rsidRPr="005E7081" w:rsidRDefault="005E7081" w:rsidP="005E708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 слушателей открытой консультации по ____________________</w:t>
      </w:r>
    </w:p>
    <w:p w:rsidR="005E7081" w:rsidRPr="005E7081" w:rsidRDefault="005E7081" w:rsidP="005E7081">
      <w:pPr>
        <w:spacing w:after="0" w:line="240" w:lineRule="auto"/>
        <w:ind w:firstLine="7371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0"/>
          <w:szCs w:val="24"/>
          <w:lang w:eastAsia="ru-RU"/>
        </w:rPr>
        <w:t>(предмет)</w:t>
      </w:r>
    </w:p>
    <w:p w:rsidR="005E7081" w:rsidRPr="005E7081" w:rsidRDefault="005E7081" w:rsidP="005E708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081" w:rsidRPr="005E7081" w:rsidRDefault="005E7081" w:rsidP="005E708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Место проведения (ОУ)_______________</w:t>
      </w:r>
    </w:p>
    <w:p w:rsidR="005E7081" w:rsidRPr="005E7081" w:rsidRDefault="005E7081" w:rsidP="005E708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Учитель_______________________</w:t>
      </w:r>
    </w:p>
    <w:p w:rsidR="005E7081" w:rsidRPr="005E7081" w:rsidRDefault="005E7081" w:rsidP="005E7081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7081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Дата_____________</w:t>
      </w:r>
    </w:p>
    <w:p w:rsidR="005E7081" w:rsidRPr="005E7081" w:rsidRDefault="005E7081" w:rsidP="005E7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"/>
        <w:tblW w:w="9796" w:type="dxa"/>
        <w:tblInd w:w="-318" w:type="dxa"/>
        <w:tblLook w:val="04A0"/>
      </w:tblPr>
      <w:tblGrid>
        <w:gridCol w:w="675"/>
        <w:gridCol w:w="5954"/>
        <w:gridCol w:w="1698"/>
        <w:gridCol w:w="1469"/>
      </w:tblGrid>
      <w:tr w:rsidR="005E7081" w:rsidRPr="005E7081" w:rsidTr="006318EE">
        <w:trPr>
          <w:trHeight w:val="577"/>
        </w:trPr>
        <w:tc>
          <w:tcPr>
            <w:tcW w:w="675" w:type="dxa"/>
          </w:tcPr>
          <w:p w:rsidR="005E7081" w:rsidRPr="005E7081" w:rsidRDefault="005E7081" w:rsidP="005E7081">
            <w:pPr>
              <w:jc w:val="center"/>
              <w:rPr>
                <w:sz w:val="28"/>
              </w:rPr>
            </w:pPr>
            <w:r w:rsidRPr="005E7081">
              <w:rPr>
                <w:sz w:val="28"/>
              </w:rPr>
              <w:t>№ п/п</w:t>
            </w:r>
          </w:p>
        </w:tc>
        <w:tc>
          <w:tcPr>
            <w:tcW w:w="5954" w:type="dxa"/>
          </w:tcPr>
          <w:p w:rsidR="005E7081" w:rsidRPr="005E7081" w:rsidRDefault="005E7081" w:rsidP="005E7081">
            <w:pPr>
              <w:jc w:val="center"/>
              <w:rPr>
                <w:sz w:val="28"/>
              </w:rPr>
            </w:pPr>
            <w:r w:rsidRPr="005E7081">
              <w:rPr>
                <w:sz w:val="28"/>
              </w:rPr>
              <w:t>ФИО учащегося</w:t>
            </w:r>
          </w:p>
        </w:tc>
        <w:tc>
          <w:tcPr>
            <w:tcW w:w="1698" w:type="dxa"/>
          </w:tcPr>
          <w:p w:rsidR="005E7081" w:rsidRPr="005E7081" w:rsidRDefault="005E7081" w:rsidP="005E7081">
            <w:pPr>
              <w:jc w:val="center"/>
              <w:rPr>
                <w:sz w:val="28"/>
              </w:rPr>
            </w:pPr>
            <w:r w:rsidRPr="005E7081">
              <w:rPr>
                <w:sz w:val="28"/>
              </w:rPr>
              <w:t>Школа</w:t>
            </w:r>
          </w:p>
        </w:tc>
        <w:tc>
          <w:tcPr>
            <w:tcW w:w="1469" w:type="dxa"/>
          </w:tcPr>
          <w:p w:rsidR="005E7081" w:rsidRPr="005E7081" w:rsidRDefault="005E7081" w:rsidP="005E7081">
            <w:pPr>
              <w:jc w:val="center"/>
              <w:rPr>
                <w:sz w:val="28"/>
              </w:rPr>
            </w:pPr>
            <w:r w:rsidRPr="005E7081">
              <w:rPr>
                <w:sz w:val="28"/>
              </w:rPr>
              <w:t>Подпись учащегося</w:t>
            </w:r>
          </w:p>
        </w:tc>
      </w:tr>
      <w:tr w:rsidR="005E7081" w:rsidRPr="005E7081" w:rsidTr="006318EE">
        <w:trPr>
          <w:trHeight w:val="29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6318EE">
        <w:trPr>
          <w:trHeight w:val="28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6318EE">
        <w:trPr>
          <w:trHeight w:val="29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6318EE">
        <w:trPr>
          <w:trHeight w:val="28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6318EE">
        <w:trPr>
          <w:trHeight w:val="29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6318EE">
        <w:trPr>
          <w:trHeight w:val="28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  <w:tr w:rsidR="005E7081" w:rsidRPr="005E7081" w:rsidTr="006318EE">
        <w:trPr>
          <w:trHeight w:val="298"/>
        </w:trPr>
        <w:tc>
          <w:tcPr>
            <w:tcW w:w="675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698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  <w:tc>
          <w:tcPr>
            <w:tcW w:w="1469" w:type="dxa"/>
          </w:tcPr>
          <w:p w:rsidR="005E7081" w:rsidRPr="005E7081" w:rsidRDefault="005E7081" w:rsidP="005E7081">
            <w:pPr>
              <w:rPr>
                <w:sz w:val="28"/>
              </w:rPr>
            </w:pPr>
          </w:p>
        </w:tc>
      </w:tr>
    </w:tbl>
    <w:p w:rsidR="005E7081" w:rsidRPr="005E7081" w:rsidRDefault="005E7081" w:rsidP="005E7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E7081" w:rsidRPr="005E7081" w:rsidRDefault="005E7081" w:rsidP="005E70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43DA" w:rsidRPr="00D643DA" w:rsidRDefault="00D643DA" w:rsidP="00D643D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43DA" w:rsidRPr="00D643DA" w:rsidSect="0055407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3DA"/>
    <w:rsid w:val="00021878"/>
    <w:rsid w:val="000638D4"/>
    <w:rsid w:val="000A49E5"/>
    <w:rsid w:val="000E18A1"/>
    <w:rsid w:val="000E4DBF"/>
    <w:rsid w:val="000E5ED1"/>
    <w:rsid w:val="001119AA"/>
    <w:rsid w:val="001217A8"/>
    <w:rsid w:val="001252CB"/>
    <w:rsid w:val="001404C8"/>
    <w:rsid w:val="001A2140"/>
    <w:rsid w:val="001C0D3B"/>
    <w:rsid w:val="0024121F"/>
    <w:rsid w:val="00253307"/>
    <w:rsid w:val="00270F48"/>
    <w:rsid w:val="002A2011"/>
    <w:rsid w:val="002F1E93"/>
    <w:rsid w:val="00337E9B"/>
    <w:rsid w:val="0034312A"/>
    <w:rsid w:val="003743C8"/>
    <w:rsid w:val="004920E3"/>
    <w:rsid w:val="004B7EAE"/>
    <w:rsid w:val="00554077"/>
    <w:rsid w:val="0056474F"/>
    <w:rsid w:val="005852F0"/>
    <w:rsid w:val="005C488A"/>
    <w:rsid w:val="005E7081"/>
    <w:rsid w:val="00651DF3"/>
    <w:rsid w:val="00704C10"/>
    <w:rsid w:val="007A5BF0"/>
    <w:rsid w:val="007A7B9A"/>
    <w:rsid w:val="00877C91"/>
    <w:rsid w:val="00896AB9"/>
    <w:rsid w:val="008C5AEE"/>
    <w:rsid w:val="008F7E2D"/>
    <w:rsid w:val="00934EDE"/>
    <w:rsid w:val="009369EE"/>
    <w:rsid w:val="009B4218"/>
    <w:rsid w:val="009F18A0"/>
    <w:rsid w:val="00A6090A"/>
    <w:rsid w:val="00AA3ABD"/>
    <w:rsid w:val="00AE2F00"/>
    <w:rsid w:val="00B23045"/>
    <w:rsid w:val="00BB1A21"/>
    <w:rsid w:val="00BE410C"/>
    <w:rsid w:val="00BE7A04"/>
    <w:rsid w:val="00C12F62"/>
    <w:rsid w:val="00C164BA"/>
    <w:rsid w:val="00C45A5D"/>
    <w:rsid w:val="00D06F73"/>
    <w:rsid w:val="00D41D04"/>
    <w:rsid w:val="00D637B0"/>
    <w:rsid w:val="00D643DA"/>
    <w:rsid w:val="00DD60B9"/>
    <w:rsid w:val="00DE1E15"/>
    <w:rsid w:val="00DE4F7F"/>
    <w:rsid w:val="00E81494"/>
    <w:rsid w:val="00EC3CCB"/>
    <w:rsid w:val="00F029E2"/>
    <w:rsid w:val="00F60067"/>
    <w:rsid w:val="00F943C0"/>
    <w:rsid w:val="00FA0A5F"/>
    <w:rsid w:val="00FB03D5"/>
    <w:rsid w:val="00FD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07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5E708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F1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inaNM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56ouo02@obraz-orenbur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AFAA-71FF-471E-95E6-0467868A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Бурангулова</cp:lastModifiedBy>
  <cp:revision>9</cp:revision>
  <cp:lastPrinted>2016-03-15T10:48:00Z</cp:lastPrinted>
  <dcterms:created xsi:type="dcterms:W3CDTF">2016-03-15T06:25:00Z</dcterms:created>
  <dcterms:modified xsi:type="dcterms:W3CDTF">2016-03-16T05:35:00Z</dcterms:modified>
</cp:coreProperties>
</file>